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C5770B" w:rsidRPr="00340801" w:rsidTr="00394876">
        <w:tc>
          <w:tcPr>
            <w:tcW w:w="5210" w:type="dxa"/>
          </w:tcPr>
          <w:p w:rsidR="00C5770B" w:rsidRPr="00340801" w:rsidRDefault="00C5770B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C5770B" w:rsidRPr="00340801" w:rsidRDefault="00C5770B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BF1F3B" w:rsidRPr="008C3CF4" w:rsidRDefault="00BF1F3B" w:rsidP="00BF1F3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BF1F3B" w:rsidRPr="00882A64" w:rsidRDefault="00BF1F3B" w:rsidP="00BF1F3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BF1F3B" w:rsidRPr="00882A64" w:rsidRDefault="00BF1F3B" w:rsidP="00BF1F3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BF1F3B" w:rsidRPr="00882A64" w:rsidRDefault="00BF1F3B" w:rsidP="00BF1F3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BF1F3B" w:rsidRPr="006A3AC4" w:rsidRDefault="00BF1F3B" w:rsidP="00BF1F3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BF1F3B" w:rsidRPr="006A3AC4" w:rsidRDefault="00BF1F3B" w:rsidP="00BF1F3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BF1F3B" w:rsidRPr="006A3AC4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BF1F3B" w:rsidRPr="006A3AC4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17</w:t>
      </w:r>
    </w:p>
    <w:p w:rsidR="00BF1F3B" w:rsidRPr="008E02CA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3008:139</w:t>
      </w:r>
    </w:p>
    <w:p w:rsidR="00BF1F3B" w:rsidRPr="008E02CA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1987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5. Степень износа по данным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4D4B72">
        <w:rPr>
          <w:rFonts w:ascii="Liberation Serif" w:hAnsi="Liberation Serif"/>
          <w:sz w:val="24"/>
          <w:szCs w:val="24"/>
        </w:rPr>
        <w:t xml:space="preserve">нет данных  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3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есть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2</w:t>
      </w:r>
      <w:r w:rsidR="008C6802">
        <w:rPr>
          <w:rFonts w:ascii="Liberation Serif" w:hAnsi="Liberation Serif" w:cs="Times New Roman"/>
          <w:sz w:val="24"/>
          <w:szCs w:val="24"/>
        </w:rPr>
        <w:t>1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15. Количество нежилых помещений,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="008C680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4D4B7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4D4B72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18. Строительный объем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5010 куб</w:t>
      </w:r>
      <w:proofErr w:type="gramStart"/>
      <w:r w:rsidRPr="004D4B7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19. Площадь: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коридорами и лестничными клетками – 1</w:t>
      </w:r>
      <w:r w:rsidR="008C6802">
        <w:rPr>
          <w:rFonts w:ascii="Liberation Serif" w:hAnsi="Liberation Serif" w:cs="Times New Roman"/>
          <w:sz w:val="24"/>
          <w:szCs w:val="24"/>
        </w:rPr>
        <w:t>30</w:t>
      </w:r>
      <w:r w:rsidRPr="004D4B72">
        <w:rPr>
          <w:rFonts w:ascii="Liberation Serif" w:hAnsi="Liberation Serif" w:cs="Times New Roman"/>
          <w:sz w:val="24"/>
          <w:szCs w:val="24"/>
        </w:rPr>
        <w:t>2,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4D4B72">
        <w:rPr>
          <w:rFonts w:ascii="Liberation Serif" w:hAnsi="Liberation Serif" w:cs="Times New Roman"/>
          <w:sz w:val="24"/>
          <w:szCs w:val="24"/>
        </w:rPr>
        <w:t>6 кв</w:t>
      </w:r>
      <w:proofErr w:type="gramStart"/>
      <w:r w:rsidRPr="004D4B7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1046</w:t>
      </w:r>
      <w:r>
        <w:rPr>
          <w:rFonts w:ascii="Liberation Serif" w:hAnsi="Liberation Serif" w:cs="Times New Roman"/>
          <w:sz w:val="24"/>
          <w:szCs w:val="24"/>
        </w:rPr>
        <w:t>,1</w:t>
      </w:r>
      <w:r w:rsidRPr="004D4B7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4D4B7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D4B7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1</w:t>
      </w:r>
      <w:r w:rsidR="008C6802">
        <w:rPr>
          <w:rFonts w:ascii="Liberation Serif" w:hAnsi="Liberation Serif" w:cs="Times New Roman"/>
          <w:sz w:val="24"/>
          <w:szCs w:val="24"/>
        </w:rPr>
        <w:t>66</w:t>
      </w:r>
      <w:r>
        <w:rPr>
          <w:rFonts w:ascii="Liberation Serif" w:hAnsi="Liberation Serif" w:cs="Times New Roman"/>
          <w:sz w:val="24"/>
          <w:szCs w:val="24"/>
        </w:rPr>
        <w:t>,90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 xml:space="preserve">доме)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нет,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лестничные площадки) – 89,26 кв</w:t>
      </w:r>
      <w:proofErr w:type="gramStart"/>
      <w:r w:rsidRPr="004D4B7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D4B7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 w:cs="Times New Roman"/>
          <w:sz w:val="24"/>
          <w:szCs w:val="24"/>
        </w:rPr>
        <w:t>нет</w:t>
      </w:r>
    </w:p>
    <w:p w:rsidR="00BF1F3B" w:rsidRPr="004D4B7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D4B72">
        <w:rPr>
          <w:rFonts w:ascii="Liberation Serif" w:hAnsi="Liberation Serif" w:cs="Times New Roman"/>
          <w:sz w:val="24"/>
          <w:szCs w:val="24"/>
        </w:rPr>
        <w:t>23. Уборочная 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D4B7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4D4B72">
        <w:rPr>
          <w:rFonts w:ascii="Liberation Serif" w:hAnsi="Liberation Serif"/>
          <w:sz w:val="24"/>
          <w:szCs w:val="24"/>
        </w:rPr>
        <w:t xml:space="preserve">нет данных  </w:t>
      </w:r>
    </w:p>
    <w:p w:rsidR="00BF1F3B" w:rsidRPr="005900E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2282</w:t>
      </w:r>
      <w:r w:rsidRPr="005900E2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5900E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BF1F3B" w:rsidRPr="005900E2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</w:t>
      </w:r>
      <w:r>
        <w:rPr>
          <w:rFonts w:ascii="Liberation Serif" w:hAnsi="Liberation Serif" w:cs="Times New Roman"/>
          <w:sz w:val="24"/>
          <w:szCs w:val="24"/>
        </w:rPr>
        <w:t>3</w:t>
      </w:r>
      <w:r w:rsidRPr="005900E2">
        <w:rPr>
          <w:rFonts w:ascii="Liberation Serif" w:hAnsi="Liberation Serif" w:cs="Times New Roman"/>
          <w:sz w:val="24"/>
          <w:szCs w:val="24"/>
        </w:rPr>
        <w:t>00</w:t>
      </w:r>
      <w:r>
        <w:rPr>
          <w:rFonts w:ascii="Liberation Serif" w:hAnsi="Liberation Serif" w:cs="Times New Roman"/>
          <w:sz w:val="24"/>
          <w:szCs w:val="24"/>
        </w:rPr>
        <w:t>8</w:t>
      </w:r>
      <w:r w:rsidRPr="005900E2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53</w:t>
      </w:r>
    </w:p>
    <w:p w:rsidR="00BF1F3B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C6802" w:rsidRDefault="008C6802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BF1F3B" w:rsidRPr="006A3AC4" w:rsidRDefault="00BF1F3B" w:rsidP="00BF1F3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900E2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366"/>
        <w:gridCol w:w="2226"/>
      </w:tblGrid>
      <w:tr w:rsidR="00BF1F3B" w:rsidRPr="006A3AC4" w:rsidTr="00C5770B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F3B" w:rsidRPr="006A3AC4" w:rsidRDefault="00BF1F3B" w:rsidP="0024057B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BF1F3B" w:rsidRPr="006A3AC4" w:rsidRDefault="00BF1F3B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63" w:type="pct"/>
          </w:tcPr>
          <w:p w:rsidR="00BF1F3B" w:rsidRPr="006A3AC4" w:rsidRDefault="00BF1F3B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B34638" w:rsidRPr="006A3AC4" w:rsidTr="00C5770B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енточный  бутовый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Панели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c>
          <w:tcPr>
            <w:tcW w:w="2601" w:type="pct"/>
            <w:tcBorders>
              <w:top w:val="single" w:sz="4" w:space="0" w:color="auto"/>
            </w:tcBorders>
          </w:tcPr>
          <w:p w:rsidR="00B34638" w:rsidRPr="006A3AC4" w:rsidRDefault="00B34638" w:rsidP="0024057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24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16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0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291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58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36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46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21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64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192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33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553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72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23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28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6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128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13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192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313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628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48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6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10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2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246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4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63" w:type="pct"/>
          </w:tcPr>
          <w:p w:rsidR="00B34638" w:rsidRPr="004D4B72" w:rsidRDefault="00B34638" w:rsidP="007E7871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B34638" w:rsidRPr="006A3AC4" w:rsidTr="00C5770B">
        <w:trPr>
          <w:trHeight w:val="5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2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110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rPr>
          <w:trHeight w:val="225"/>
        </w:trPr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B34638" w:rsidRPr="006A3AC4" w:rsidTr="00C5770B">
        <w:tc>
          <w:tcPr>
            <w:tcW w:w="2601" w:type="pct"/>
          </w:tcPr>
          <w:p w:rsidR="00B34638" w:rsidRPr="006A3AC4" w:rsidRDefault="00B34638" w:rsidP="0024057B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36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4D4B72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B34638" w:rsidRPr="004D4B72" w:rsidRDefault="00B34638" w:rsidP="0024057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0D1E99" w:rsidRDefault="000D1E99"/>
    <w:p w:rsidR="00C5770B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C5770B" w:rsidRPr="00340801" w:rsidRDefault="00C5770B" w:rsidP="00C5770B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C5770B" w:rsidRPr="00340801" w:rsidRDefault="00C5770B" w:rsidP="00C5770B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C5770B" w:rsidRDefault="00C5770B"/>
    <w:sectPr w:rsidR="00C5770B" w:rsidSect="00C5770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F1F3B"/>
    <w:rsid w:val="000D1E99"/>
    <w:rsid w:val="003A109D"/>
    <w:rsid w:val="008C6802"/>
    <w:rsid w:val="008D06BF"/>
    <w:rsid w:val="008F11FC"/>
    <w:rsid w:val="00AD679A"/>
    <w:rsid w:val="00B34638"/>
    <w:rsid w:val="00BF1F3B"/>
    <w:rsid w:val="00C5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BF1F3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BF1F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BF1F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2022-12-16T10:24:00Z</dcterms:created>
  <dcterms:modified xsi:type="dcterms:W3CDTF">2023-03-31T05:16:00Z</dcterms:modified>
</cp:coreProperties>
</file>